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2D1219">
        <w:rPr>
          <w:b/>
          <w:sz w:val="24"/>
          <w:u w:val="single"/>
        </w:rPr>
        <w:t>4/19/16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2D1219">
        <w:rPr>
          <w:b/>
          <w:sz w:val="24"/>
          <w:u w:val="single"/>
        </w:rPr>
        <w:t>9PM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2D1219" w:rsidRPr="002D1219">
        <w:rPr>
          <w:b/>
          <w:sz w:val="24"/>
          <w:u w:val="single"/>
        </w:rPr>
        <w:t>/ Secretary Wayne Corsiglia</w:t>
      </w:r>
    </w:p>
    <w:p w:rsidR="002D1219" w:rsidRDefault="002D1219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2D1219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2D121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2D121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2D1219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2D121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>
        <w:rPr>
          <w:b/>
          <w:sz w:val="24"/>
        </w:rPr>
        <w:t>:</w:t>
      </w:r>
      <w:r w:rsidR="002D1219">
        <w:rPr>
          <w:b/>
          <w:sz w:val="24"/>
        </w:rPr>
        <w:t>Fire Chief: Marc Corsiglia</w:t>
      </w:r>
      <w:r>
        <w:rPr>
          <w:b/>
          <w:sz w:val="24"/>
          <w:u w:val="single"/>
        </w:rPr>
        <w:t xml:space="preserve">   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2D1219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2D1219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_</w:t>
      </w:r>
      <w:r w:rsidR="002D1219" w:rsidRPr="002D1219">
        <w:rPr>
          <w:sz w:val="22"/>
          <w:szCs w:val="22"/>
          <w:u w:val="single"/>
        </w:rPr>
        <w:t>R.Ruggeri</w:t>
      </w:r>
      <w:r>
        <w:rPr>
          <w:sz w:val="22"/>
          <w:szCs w:val="22"/>
        </w:rPr>
        <w:t>_______ SECOND MOTION:_</w:t>
      </w:r>
      <w:r w:rsidR="002D1219" w:rsidRPr="002D1219">
        <w:rPr>
          <w:sz w:val="22"/>
          <w:szCs w:val="22"/>
          <w:u w:val="single"/>
        </w:rPr>
        <w:t>L.Ricci</w:t>
      </w:r>
      <w:r>
        <w:rPr>
          <w:sz w:val="22"/>
          <w:szCs w:val="22"/>
        </w:rPr>
        <w:t>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</w:t>
      </w:r>
      <w:r w:rsidRPr="002D1219">
        <w:rPr>
          <w:sz w:val="22"/>
          <w:szCs w:val="22"/>
        </w:rPr>
        <w:t>:</w:t>
      </w:r>
      <w:r w:rsidR="00635278" w:rsidRPr="002D1219">
        <w:rPr>
          <w:sz w:val="24"/>
        </w:rPr>
        <w:t xml:space="preserve"> </w:t>
      </w:r>
      <w:r w:rsidR="002D1219" w:rsidRPr="002D1219">
        <w:rPr>
          <w:sz w:val="24"/>
        </w:rPr>
        <w:t>None</w:t>
      </w:r>
      <w:r w:rsidR="00635278" w:rsidRPr="003C2392">
        <w:rPr>
          <w:sz w:val="24"/>
          <w:u w:val="single"/>
        </w:rPr>
        <w:t xml:space="preserve"> 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Meeting Month of_________: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D560A7" w:rsidRPr="00D560A7">
        <w:rPr>
          <w:sz w:val="24"/>
          <w:u w:val="single"/>
        </w:rPr>
        <w:t>26,617.08</w:t>
      </w:r>
      <w:r>
        <w:rPr>
          <w:sz w:val="24"/>
        </w:rPr>
        <w:t>_</w:t>
      </w:r>
      <w:r w:rsidR="00D560A7">
        <w:rPr>
          <w:sz w:val="24"/>
        </w:rPr>
        <w:t xml:space="preserve">plus prior month </w:t>
      </w:r>
      <w:r w:rsidR="00D560A7" w:rsidRPr="00D560A7">
        <w:rPr>
          <w:sz w:val="24"/>
          <w:u w:val="single"/>
        </w:rPr>
        <w:t>$100,600.00</w:t>
      </w:r>
      <w:r>
        <w:rPr>
          <w:sz w:val="24"/>
        </w:rPr>
        <w:t>__.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checking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D560A7" w:rsidRPr="00D560A7">
        <w:rPr>
          <w:sz w:val="24"/>
          <w:u w:val="single"/>
        </w:rPr>
        <w:t>169,480.29</w:t>
      </w:r>
      <w:r>
        <w:rPr>
          <w:sz w:val="24"/>
        </w:rPr>
        <w:t xml:space="preserve">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D560A7" w:rsidRPr="00D560A7">
        <w:rPr>
          <w:sz w:val="24"/>
          <w:u w:val="single"/>
        </w:rPr>
        <w:t>1@ 100,000.00</w:t>
      </w:r>
      <w:r>
        <w:rPr>
          <w:sz w:val="24"/>
        </w:rPr>
        <w:t>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D560A7">
        <w:rPr>
          <w:sz w:val="24"/>
          <w:u w:val="single"/>
        </w:rPr>
        <w:t>$</w:t>
      </w:r>
      <w:r w:rsidR="00D560A7" w:rsidRPr="00D560A7">
        <w:rPr>
          <w:sz w:val="24"/>
          <w:u w:val="single"/>
        </w:rPr>
        <w:t>74,272.77</w:t>
      </w:r>
      <w:r>
        <w:rPr>
          <w:sz w:val="24"/>
        </w:rPr>
        <w:t>_.</w:t>
      </w:r>
      <w:r>
        <w:rPr>
          <w:sz w:val="24"/>
        </w:rPr>
        <w:tab/>
        <w:t xml:space="preserve">        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D560A7" w:rsidRPr="00D560A7">
        <w:rPr>
          <w:sz w:val="24"/>
          <w:u w:val="single"/>
        </w:rPr>
        <w:t>T.Quinlan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Motion:</w:t>
      </w:r>
      <w:r w:rsidR="00D560A7" w:rsidRPr="00D560A7">
        <w:rPr>
          <w:sz w:val="24"/>
          <w:u w:val="single"/>
        </w:rPr>
        <w:t>L.Ricci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8254A0">
        <w:rPr>
          <w:sz w:val="24"/>
        </w:rPr>
        <w:t>Dave Ricci still working on overhead door warranty which has not been done.</w:t>
      </w:r>
    </w:p>
    <w:p w:rsidR="00745FF4" w:rsidRDefault="008254A0" w:rsidP="00AB574B">
      <w:pPr>
        <w:rPr>
          <w:sz w:val="24"/>
        </w:rPr>
      </w:pPr>
      <w:r>
        <w:rPr>
          <w:sz w:val="24"/>
        </w:rPr>
        <w:t>M.Corsiglia reported that the hook up piping in the electric pole area has been completed.</w:t>
      </w:r>
    </w:p>
    <w:p w:rsidR="00745FF4" w:rsidRDefault="00745FF4" w:rsidP="00AB574B">
      <w:pPr>
        <w:rPr>
          <w:sz w:val="24"/>
        </w:rPr>
      </w:pPr>
    </w:p>
    <w:p w:rsidR="00745FF4" w:rsidRDefault="00745FF4" w:rsidP="00AB574B">
      <w:pPr>
        <w:rPr>
          <w:sz w:val="24"/>
        </w:rPr>
      </w:pPr>
      <w:r>
        <w:rPr>
          <w:sz w:val="24"/>
        </w:rPr>
        <w:t xml:space="preserve">W.Corsiglia had the MVR authorization form which was reviewed and minor changes made by our </w:t>
      </w:r>
      <w:r w:rsidR="00911E87">
        <w:rPr>
          <w:sz w:val="24"/>
        </w:rPr>
        <w:t>attorney. All</w:t>
      </w:r>
      <w:r>
        <w:rPr>
          <w:sz w:val="24"/>
        </w:rPr>
        <w:t xml:space="preserve"> members present reviewed it and had no problems with </w:t>
      </w:r>
      <w:r w:rsidR="00911E87">
        <w:rPr>
          <w:sz w:val="24"/>
        </w:rPr>
        <w:t>it. We</w:t>
      </w:r>
      <w:r>
        <w:rPr>
          <w:sz w:val="24"/>
        </w:rPr>
        <w:t xml:space="preserve"> will now present it to the Fire </w:t>
      </w:r>
      <w:r w:rsidR="00911E87">
        <w:rPr>
          <w:sz w:val="24"/>
        </w:rPr>
        <w:t>Co officers</w:t>
      </w:r>
      <w:r>
        <w:rPr>
          <w:sz w:val="24"/>
        </w:rPr>
        <w:t xml:space="preserve"> for implementation. This will be handled by Statewide Ins thru our agent J.</w:t>
      </w:r>
      <w:r w:rsidR="00911E87">
        <w:rPr>
          <w:sz w:val="24"/>
        </w:rPr>
        <w:t xml:space="preserve"> </w:t>
      </w:r>
      <w:r>
        <w:rPr>
          <w:sz w:val="24"/>
        </w:rPr>
        <w:t>D'Augstino. There is no charge for this service and they recommend that each member should be done yearly.</w:t>
      </w:r>
    </w:p>
    <w:p w:rsidR="00745FF4" w:rsidRDefault="00745FF4" w:rsidP="00AB574B">
      <w:pPr>
        <w:rPr>
          <w:sz w:val="24"/>
        </w:rPr>
      </w:pPr>
    </w:p>
    <w:p w:rsidR="008254A0" w:rsidRDefault="00745FF4" w:rsidP="00AB574B">
      <w:pPr>
        <w:rPr>
          <w:sz w:val="24"/>
        </w:rPr>
      </w:pPr>
      <w:r>
        <w:rPr>
          <w:sz w:val="24"/>
        </w:rPr>
        <w:t>M.Corsiglia reported that he is still getting prices on the 200' of 1&amp; 3/4 hose for F-1221</w:t>
      </w:r>
      <w:r w:rsidR="008254A0">
        <w:rPr>
          <w:sz w:val="24"/>
        </w:rPr>
        <w:t xml:space="preserve">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06F5B" w:rsidRDefault="00706F5B" w:rsidP="00706F5B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06F5B" w:rsidRPr="0076585B" w:rsidRDefault="00706F5B" w:rsidP="00706F5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April 4/19/16</w:t>
      </w:r>
      <w:r w:rsidRPr="0076585B">
        <w:rPr>
          <w:sz w:val="24"/>
          <w:u w:val="double"/>
        </w:rPr>
        <w:t xml:space="preserve">________: </w:t>
      </w:r>
    </w:p>
    <w:p w:rsidR="00706F5B" w:rsidRDefault="00706F5B" w:rsidP="00706F5B">
      <w:pPr>
        <w:rPr>
          <w:b/>
          <w:sz w:val="24"/>
        </w:rPr>
      </w:pPr>
    </w:p>
    <w:p w:rsidR="00706F5B" w:rsidRDefault="00706F5B" w:rsidP="00706F5B">
      <w:pPr>
        <w:rPr>
          <w:b/>
          <w:sz w:val="24"/>
        </w:rPr>
      </w:pPr>
    </w:p>
    <w:p w:rsidR="00706F5B" w:rsidRDefault="00706F5B" w:rsidP="00706F5B">
      <w:pPr>
        <w:rPr>
          <w:sz w:val="24"/>
        </w:rPr>
      </w:pPr>
    </w:p>
    <w:p w:rsidR="00706F5B" w:rsidRDefault="00706F5B" w:rsidP="00706F5B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 xml:space="preserve">M.Corsiglia reported that F-1223 has a engine oil leak near the front engine </w:t>
      </w:r>
      <w:r w:rsidR="00911E87">
        <w:rPr>
          <w:sz w:val="24"/>
        </w:rPr>
        <w:t>cover. He</w:t>
      </w:r>
      <w:r>
        <w:rPr>
          <w:sz w:val="24"/>
        </w:rPr>
        <w:t xml:space="preserve"> will take it to Berco for </w:t>
      </w:r>
      <w:r w:rsidR="00911E87">
        <w:rPr>
          <w:sz w:val="24"/>
        </w:rPr>
        <w:t>repairs. It</w:t>
      </w:r>
      <w:r>
        <w:rPr>
          <w:sz w:val="24"/>
        </w:rPr>
        <w:t xml:space="preserve"> is possible that the cost could be as high  as $5,000.00 for the repairs. We will keep our fingers crossed.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405D2A" w:rsidRDefault="00405D2A" w:rsidP="00405D2A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:R.Ruggeri gave the rescue squad report, 12-9 they are making most of their calls.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5D4A1C" w:rsidRDefault="005D4A1C" w:rsidP="005D4A1C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5D4A1C" w:rsidRPr="0076585B" w:rsidRDefault="005D4A1C" w:rsidP="005D4A1C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April 4/19/16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Pr="005D4A1C" w:rsidRDefault="005D4A1C" w:rsidP="00AB574B">
      <w:pPr>
        <w:rPr>
          <w:sz w:val="24"/>
        </w:rPr>
      </w:pPr>
      <w:r>
        <w:rPr>
          <w:sz w:val="24"/>
          <w:u w:val="single"/>
        </w:rPr>
        <w:t xml:space="preserve">PUBLIC COMMENTS; </w:t>
      </w:r>
      <w:r w:rsidRPr="005D4A1C">
        <w:rPr>
          <w:sz w:val="24"/>
        </w:rPr>
        <w:t>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>: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>There being no further business, the meeting was adjourned at _</w:t>
      </w:r>
      <w:r w:rsidR="005D4A1C">
        <w:rPr>
          <w:sz w:val="24"/>
        </w:rPr>
        <w:t>9</w:t>
      </w:r>
      <w:r>
        <w:rPr>
          <w:sz w:val="24"/>
        </w:rPr>
        <w:t>_____PM: on motion of _</w:t>
      </w:r>
      <w:r w:rsidR="005D4A1C" w:rsidRPr="005D4A1C">
        <w:rPr>
          <w:sz w:val="24"/>
          <w:u w:val="single"/>
        </w:rPr>
        <w:t>T.Quinlan</w:t>
      </w:r>
      <w:r w:rsidRPr="005D4A1C">
        <w:rPr>
          <w:sz w:val="24"/>
          <w:u w:val="single"/>
        </w:rPr>
        <w:t>_______</w:t>
      </w:r>
      <w:r>
        <w:rPr>
          <w:sz w:val="24"/>
        </w:rPr>
        <w:t>____seconded by</w:t>
      </w:r>
      <w:r w:rsidR="005D4A1C">
        <w:rPr>
          <w:sz w:val="24"/>
        </w:rPr>
        <w:t xml:space="preserve"> </w:t>
      </w:r>
      <w:r w:rsidR="005D4A1C" w:rsidRPr="005D4A1C">
        <w:rPr>
          <w:sz w:val="24"/>
          <w:u w:val="single"/>
        </w:rPr>
        <w:t>L.Ricci</w:t>
      </w:r>
      <w:r w:rsidRPr="005D4A1C">
        <w:rPr>
          <w:sz w:val="24"/>
          <w:u w:val="single"/>
        </w:rPr>
        <w:t xml:space="preserve"> </w:t>
      </w:r>
      <w:r>
        <w:rPr>
          <w:sz w:val="24"/>
        </w:rPr>
        <w:t>____________.</w:t>
      </w: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="005D4A1C" w:rsidRPr="005D4A1C">
        <w:rPr>
          <w:sz w:val="24"/>
          <w:u w:val="single"/>
        </w:rPr>
        <w:t>Wayne Corsiglia</w:t>
      </w:r>
    </w:p>
    <w:p w:rsidR="00AB574B" w:rsidRPr="00AB574B" w:rsidRDefault="00AB574B" w:rsidP="00AB5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sectPr w:rsidR="00AB574B" w:rsidRP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1703CE"/>
    <w:rsid w:val="00257684"/>
    <w:rsid w:val="002D1219"/>
    <w:rsid w:val="003C2392"/>
    <w:rsid w:val="003F1DE5"/>
    <w:rsid w:val="00405487"/>
    <w:rsid w:val="00405D2A"/>
    <w:rsid w:val="00441B54"/>
    <w:rsid w:val="00492474"/>
    <w:rsid w:val="005D4A1C"/>
    <w:rsid w:val="00635278"/>
    <w:rsid w:val="00706F5B"/>
    <w:rsid w:val="00745FF4"/>
    <w:rsid w:val="0076585B"/>
    <w:rsid w:val="008254A0"/>
    <w:rsid w:val="00911E87"/>
    <w:rsid w:val="00A954A0"/>
    <w:rsid w:val="00AB574B"/>
    <w:rsid w:val="00B61332"/>
    <w:rsid w:val="00C17A08"/>
    <w:rsid w:val="00D5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039E-EFA9-4003-9528-2BA50B6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431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9</cp:revision>
  <cp:lastPrinted>2016-01-18T22:14:00Z</cp:lastPrinted>
  <dcterms:created xsi:type="dcterms:W3CDTF">2016-11-22T20:46:00Z</dcterms:created>
  <dcterms:modified xsi:type="dcterms:W3CDTF">2016-11-22T21:12:00Z</dcterms:modified>
</cp:coreProperties>
</file>